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60" w:rsidRDefault="009865D3" w:rsidP="00FF1C6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AMEA-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nın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/>
        </w:rPr>
        <w:t xml:space="preserve"> magistraturasına 2020/2021-ci tədris </w:t>
      </w:r>
      <w:proofErr w:type="gramStart"/>
      <w:r>
        <w:rPr>
          <w:rFonts w:ascii="Arial" w:hAnsi="Arial" w:cs="Arial"/>
          <w:b/>
          <w:bCs/>
          <w:sz w:val="24"/>
          <w:szCs w:val="24"/>
          <w:lang w:val="az-Latn-AZ"/>
        </w:rPr>
        <w:t>ili</w:t>
      </w:r>
      <w:proofErr w:type="gramEnd"/>
      <w:r>
        <w:rPr>
          <w:rFonts w:ascii="Arial" w:hAnsi="Arial" w:cs="Arial"/>
          <w:b/>
          <w:bCs/>
          <w:sz w:val="24"/>
          <w:szCs w:val="24"/>
          <w:lang w:val="az-Latn-AZ"/>
        </w:rPr>
        <w:t xml:space="preserve"> üçün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az-Latn-AZ"/>
        </w:rPr>
        <w:t xml:space="preserve">qəbul planı </w:t>
      </w:r>
    </w:p>
    <w:tbl>
      <w:tblPr>
        <w:tblW w:w="9283" w:type="dxa"/>
        <w:tblLook w:val="04A0" w:firstRow="1" w:lastRow="0" w:firstColumn="1" w:lastColumn="0" w:noHBand="0" w:noVBand="1"/>
      </w:tblPr>
      <w:tblGrid>
        <w:gridCol w:w="1374"/>
        <w:gridCol w:w="1315"/>
        <w:gridCol w:w="6594"/>
      </w:tblGrid>
      <w:tr w:rsidR="00584639" w:rsidRPr="00C30A0F" w:rsidTr="00584639">
        <w:trPr>
          <w:trHeight w:val="50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9" w:rsidRPr="00C30A0F" w:rsidRDefault="00584639" w:rsidP="00986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Sıra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№-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9" w:rsidRPr="00C30A0F" w:rsidRDefault="00584639" w:rsidP="00986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İxtisasın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şifri</w:t>
            </w:r>
            <w:proofErr w:type="spellEnd"/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9" w:rsidRPr="00C30A0F" w:rsidRDefault="00584639" w:rsidP="00986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İxtisas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və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ixtisaslaşmaların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FE2CB6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</w:tr>
      <w:tr w:rsidR="00584639" w:rsidRPr="00E22952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3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060207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Antropologiya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Mədəni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antropologiya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060501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Riyaziyyat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Riyazi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analiz</w:t>
            </w:r>
            <w:proofErr w:type="spellEnd"/>
          </w:p>
        </w:tc>
      </w:tr>
      <w:tr w:rsidR="00584639" w:rsidRPr="00C30A0F" w:rsidTr="00584639">
        <w:trPr>
          <w:trHeight w:val="256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Difer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/>
              </w:rPr>
              <w:t>en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sial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tənliklər</w:t>
            </w:r>
            <w:proofErr w:type="spellEnd"/>
          </w:p>
        </w:tc>
      </w:tr>
      <w:tr w:rsidR="00584639" w:rsidRPr="00C30A0F" w:rsidTr="00584639">
        <w:trPr>
          <w:trHeight w:val="23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Optimallaşdırma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optimal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idarəetmə</w:t>
            </w:r>
            <w:proofErr w:type="spellEnd"/>
          </w:p>
        </w:tc>
      </w:tr>
      <w:tr w:rsidR="00584639" w:rsidRPr="00C30A0F" w:rsidTr="00584639">
        <w:trPr>
          <w:trHeight w:val="31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060502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Mexanika</w:t>
            </w:r>
            <w:proofErr w:type="spellEnd"/>
          </w:p>
        </w:tc>
      </w:tr>
      <w:tr w:rsidR="00584639" w:rsidRPr="00584639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Maye,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qaz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plazma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mexanikası</w:t>
            </w:r>
            <w:proofErr w:type="spellEnd"/>
          </w:p>
        </w:tc>
      </w:tr>
      <w:tr w:rsidR="00584639" w:rsidRPr="00584639" w:rsidTr="00584639">
        <w:trPr>
          <w:trHeight w:val="286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584639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8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584639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63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Deformasiya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olunan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bərk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cis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mexanikası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060503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Fizika</w:t>
            </w:r>
            <w:proofErr w:type="spellEnd"/>
          </w:p>
        </w:tc>
      </w:tr>
      <w:tr w:rsidR="00584639" w:rsidRPr="00C30A0F" w:rsidTr="00584639">
        <w:trPr>
          <w:trHeight w:val="20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Nəzəri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riyazi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fizika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Yarımkeçiricilər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fizikası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Bərk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cisimlər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fizikası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Kvant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elektronikası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Bioloji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sistemlər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fizikası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Nanoelektronika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Radiasiya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materialşünaslığı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Astrofizika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060504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Kimya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Ətraf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mühit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kimyası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Kimyəvi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kinetika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kataliz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Qeyri-üzvi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kimya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Fiziki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kimya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Yüksək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molekullu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birləşmələr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kimyası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Neft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kimyası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Nanomateriallar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kimyası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060505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Biologiya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Botanika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Mikologiya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Molekulyar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biologiya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Biokimya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Biotexnologiya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genetikası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Genetika</w:t>
            </w:r>
            <w:proofErr w:type="spellEnd"/>
          </w:p>
        </w:tc>
      </w:tr>
      <w:tr w:rsidR="00584639" w:rsidRPr="00C30A0F" w:rsidTr="00584639">
        <w:trPr>
          <w:trHeight w:val="29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060506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Coğrafiya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Landşaftşünaslıq</w:t>
            </w:r>
            <w:proofErr w:type="spellEnd"/>
          </w:p>
        </w:tc>
      </w:tr>
      <w:tr w:rsidR="00584639" w:rsidRPr="00584639" w:rsidTr="00584639">
        <w:trPr>
          <w:trHeight w:val="188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9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Ərazi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planlaşdırma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rayon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plana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alınması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060509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Kompüter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elmləri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İntellektual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sistemlər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Kompüterli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modelləşdirmə</w:t>
            </w:r>
            <w:proofErr w:type="spellEnd"/>
          </w:p>
        </w:tc>
      </w:tr>
      <w:tr w:rsidR="00584639" w:rsidRPr="00C30A0F" w:rsidTr="00584639">
        <w:trPr>
          <w:trHeight w:val="88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Kompüter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sistemlərinin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şəbəkələrinin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proqram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təminatı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060602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Geologiya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mühəndisliyi</w:t>
            </w:r>
            <w:proofErr w:type="spellEnd"/>
          </w:p>
        </w:tc>
      </w:tr>
      <w:tr w:rsidR="00584639" w:rsidRPr="00C30A0F" w:rsidTr="009865D3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Neft-qaz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hövzələrinin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geologiyası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060604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Geofizika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mühəndisliyi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Neft-qaz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yataqlarının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axtarışı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kəşfiyyatının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geofiziki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üsulları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Seysmologiya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seysmometriya</w:t>
            </w:r>
            <w:proofErr w:type="spellEnd"/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060606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Neft-qaz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mühəndisliyi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32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Neft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qaz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yataqlarının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işlənməsi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14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060628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Proseslərin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avtomatlaşdırılması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mühəndisliyi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195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9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Texnoloji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proseslərin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avtomatlaşdırılması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idarə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edilməsi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060631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Kompüter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mühəndisliyi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Kompüter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</w:rPr>
              <w:t>mühəndisliyi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639" w:rsidRPr="00584639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060632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İnformasiya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texnologiyaları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və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sistemləri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mühəndisliyi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84639" w:rsidRPr="00C30A0F" w:rsidTr="009865D3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584639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84639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4639" w:rsidRPr="00584639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8463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</w:rPr>
            </w:pPr>
            <w:hyperlink r:id="rId6" w:anchor="_edn12" w:history="1">
              <w:proofErr w:type="spellStart"/>
              <w:r w:rsidRPr="00C30A0F">
                <w:rPr>
                  <w:rFonts w:ascii="Arial" w:hAnsi="Arial" w:cs="Arial"/>
                  <w:sz w:val="20"/>
                  <w:szCs w:val="20"/>
                </w:rPr>
                <w:t>İnformasiya</w:t>
              </w:r>
              <w:proofErr w:type="spellEnd"/>
              <w:r w:rsidRPr="00C30A0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C30A0F">
                <w:rPr>
                  <w:rFonts w:ascii="Arial" w:hAnsi="Arial" w:cs="Arial"/>
                  <w:sz w:val="20"/>
                  <w:szCs w:val="20"/>
                </w:rPr>
                <w:t>mühafizəsi</w:t>
              </w:r>
              <w:proofErr w:type="spellEnd"/>
              <w:r w:rsidRPr="00C30A0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C30A0F">
                <w:rPr>
                  <w:rFonts w:ascii="Arial" w:hAnsi="Arial" w:cs="Arial"/>
                  <w:sz w:val="20"/>
                  <w:szCs w:val="20"/>
                </w:rPr>
                <w:t>və</w:t>
              </w:r>
              <w:proofErr w:type="spellEnd"/>
              <w:r w:rsidRPr="00C30A0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C30A0F">
                <w:rPr>
                  <w:rFonts w:ascii="Arial" w:hAnsi="Arial" w:cs="Arial"/>
                  <w:sz w:val="20"/>
                  <w:szCs w:val="20"/>
                </w:rPr>
                <w:t>təhlükəsizliyi</w:t>
              </w:r>
              <w:proofErr w:type="spellEnd"/>
              <w:r w:rsidRPr="00C30A0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584639" w:rsidRPr="00584639" w:rsidTr="00584639">
        <w:trPr>
          <w:trHeight w:val="29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İnformasiya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texnologiyaları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və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telekommunikasiya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sistemləri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E22952" w:rsidRDefault="00584639" w:rsidP="00FD16A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22952"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060702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Aqronomluq</w:t>
            </w:r>
            <w:proofErr w:type="spellEnd"/>
            <w:r w:rsidRPr="00C30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Bitkilərin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seleksiyası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84639" w:rsidRPr="00C30A0F" w:rsidTr="00584639">
        <w:trPr>
          <w:trHeight w:val="22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639" w:rsidRPr="00C30A0F" w:rsidRDefault="00584639" w:rsidP="00FD16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Bitkilərin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>mühafizəsi</w:t>
            </w:r>
            <w:proofErr w:type="spellEnd"/>
            <w:r w:rsidRPr="00C30A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44E69" w:rsidRPr="00FF1C60" w:rsidRDefault="00344E69" w:rsidP="00584639"/>
    <w:sectPr w:rsidR="00344E69" w:rsidRPr="00FF1C60" w:rsidSect="00584639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_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15"/>
    <w:multiLevelType w:val="hybridMultilevel"/>
    <w:tmpl w:val="0630A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25686"/>
    <w:multiLevelType w:val="hybridMultilevel"/>
    <w:tmpl w:val="CA860F08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524C0"/>
    <w:multiLevelType w:val="hybridMultilevel"/>
    <w:tmpl w:val="4BD46CAC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B6706"/>
    <w:multiLevelType w:val="hybridMultilevel"/>
    <w:tmpl w:val="9500C722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4C11"/>
    <w:multiLevelType w:val="hybridMultilevel"/>
    <w:tmpl w:val="D40C7678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D24F0"/>
    <w:multiLevelType w:val="hybridMultilevel"/>
    <w:tmpl w:val="7F1849EA"/>
    <w:lvl w:ilvl="0" w:tplc="6C7C4500">
      <w:start w:val="15"/>
      <w:numFmt w:val="decimal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0FEB5698"/>
    <w:multiLevelType w:val="hybridMultilevel"/>
    <w:tmpl w:val="819A712C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F5C8D"/>
    <w:multiLevelType w:val="hybridMultilevel"/>
    <w:tmpl w:val="D46E3EE4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B19DA"/>
    <w:multiLevelType w:val="hybridMultilevel"/>
    <w:tmpl w:val="D46E3EE4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63A4E"/>
    <w:multiLevelType w:val="hybridMultilevel"/>
    <w:tmpl w:val="CA860F08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37BF0"/>
    <w:multiLevelType w:val="hybridMultilevel"/>
    <w:tmpl w:val="375AFC5E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53A19"/>
    <w:multiLevelType w:val="hybridMultilevel"/>
    <w:tmpl w:val="04ACB72A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75951"/>
    <w:multiLevelType w:val="hybridMultilevel"/>
    <w:tmpl w:val="997248BE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860BF"/>
    <w:multiLevelType w:val="hybridMultilevel"/>
    <w:tmpl w:val="DE96D0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2C1DBC"/>
    <w:multiLevelType w:val="hybridMultilevel"/>
    <w:tmpl w:val="A5DA1482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C555F"/>
    <w:multiLevelType w:val="hybridMultilevel"/>
    <w:tmpl w:val="804ED18C"/>
    <w:lvl w:ilvl="0" w:tplc="91C23854">
      <w:start w:val="5"/>
      <w:numFmt w:val="decimal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9A72DCB"/>
    <w:multiLevelType w:val="hybridMultilevel"/>
    <w:tmpl w:val="DB980734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3474DA"/>
    <w:multiLevelType w:val="hybridMultilevel"/>
    <w:tmpl w:val="23D63172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00F0C"/>
    <w:multiLevelType w:val="hybridMultilevel"/>
    <w:tmpl w:val="D6B80980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AF3AB5"/>
    <w:multiLevelType w:val="hybridMultilevel"/>
    <w:tmpl w:val="E28E1C7A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5A2C79"/>
    <w:multiLevelType w:val="hybridMultilevel"/>
    <w:tmpl w:val="749E3E86"/>
    <w:lvl w:ilvl="0" w:tplc="EFD69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B37E9"/>
    <w:multiLevelType w:val="hybridMultilevel"/>
    <w:tmpl w:val="64B637F0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DF3F9F"/>
    <w:multiLevelType w:val="hybridMultilevel"/>
    <w:tmpl w:val="D46E3EE4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1539B"/>
    <w:multiLevelType w:val="hybridMultilevel"/>
    <w:tmpl w:val="45A2B4DE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E95667"/>
    <w:multiLevelType w:val="hybridMultilevel"/>
    <w:tmpl w:val="A5DA1482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952C9"/>
    <w:multiLevelType w:val="hybridMultilevel"/>
    <w:tmpl w:val="379CB866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F2F38"/>
    <w:multiLevelType w:val="hybridMultilevel"/>
    <w:tmpl w:val="59DA9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325E1"/>
    <w:multiLevelType w:val="hybridMultilevel"/>
    <w:tmpl w:val="A90A6E7A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E95C0C"/>
    <w:multiLevelType w:val="hybridMultilevel"/>
    <w:tmpl w:val="9DE4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902A63"/>
    <w:multiLevelType w:val="hybridMultilevel"/>
    <w:tmpl w:val="ED52024E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1E6389"/>
    <w:multiLevelType w:val="hybridMultilevel"/>
    <w:tmpl w:val="D47C3D4E"/>
    <w:lvl w:ilvl="0" w:tplc="B5F60CEA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24E51"/>
    <w:multiLevelType w:val="hybridMultilevel"/>
    <w:tmpl w:val="601A64FE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F207D2"/>
    <w:multiLevelType w:val="hybridMultilevel"/>
    <w:tmpl w:val="62329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6D582E"/>
    <w:multiLevelType w:val="hybridMultilevel"/>
    <w:tmpl w:val="D46E3EE4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449FB"/>
    <w:multiLevelType w:val="hybridMultilevel"/>
    <w:tmpl w:val="BA968404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B267E5"/>
    <w:multiLevelType w:val="hybridMultilevel"/>
    <w:tmpl w:val="BA409D16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AC5483"/>
    <w:multiLevelType w:val="hybridMultilevel"/>
    <w:tmpl w:val="E28E1C7A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D25DA"/>
    <w:multiLevelType w:val="hybridMultilevel"/>
    <w:tmpl w:val="FA121938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859F7"/>
    <w:multiLevelType w:val="hybridMultilevel"/>
    <w:tmpl w:val="153E6E96"/>
    <w:lvl w:ilvl="0" w:tplc="6E6A4F42">
      <w:start w:val="15"/>
      <w:numFmt w:val="decimal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6AF050C0"/>
    <w:multiLevelType w:val="hybridMultilevel"/>
    <w:tmpl w:val="29FA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223D97"/>
    <w:multiLevelType w:val="hybridMultilevel"/>
    <w:tmpl w:val="FC06F558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8B49A1"/>
    <w:multiLevelType w:val="hybridMultilevel"/>
    <w:tmpl w:val="FA121938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854983"/>
    <w:multiLevelType w:val="hybridMultilevel"/>
    <w:tmpl w:val="59DA9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F43AC4"/>
    <w:multiLevelType w:val="hybridMultilevel"/>
    <w:tmpl w:val="64B637F0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07495B"/>
    <w:multiLevelType w:val="hybridMultilevel"/>
    <w:tmpl w:val="B8B45EB0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0F46AA"/>
    <w:multiLevelType w:val="hybridMultilevel"/>
    <w:tmpl w:val="025CD228"/>
    <w:lvl w:ilvl="0" w:tplc="84CAD932">
      <w:start w:val="15"/>
      <w:numFmt w:val="decimal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6" w15:restartNumberingAfterBreak="0">
    <w:nsid w:val="7CB16FAD"/>
    <w:multiLevelType w:val="hybridMultilevel"/>
    <w:tmpl w:val="375AFC5E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F747EA"/>
    <w:multiLevelType w:val="hybridMultilevel"/>
    <w:tmpl w:val="D46E3EE4"/>
    <w:lvl w:ilvl="0" w:tplc="5FC8D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8"/>
  </w:num>
  <w:num w:numId="9">
    <w:abstractNumId w:val="20"/>
  </w:num>
  <w:num w:numId="10">
    <w:abstractNumId w:val="26"/>
  </w:num>
  <w:num w:numId="11">
    <w:abstractNumId w:val="42"/>
  </w:num>
  <w:num w:numId="12">
    <w:abstractNumId w:val="1"/>
  </w:num>
  <w:num w:numId="13">
    <w:abstractNumId w:val="41"/>
  </w:num>
  <w:num w:numId="14">
    <w:abstractNumId w:val="35"/>
  </w:num>
  <w:num w:numId="15">
    <w:abstractNumId w:val="29"/>
  </w:num>
  <w:num w:numId="16">
    <w:abstractNumId w:val="9"/>
  </w:num>
  <w:num w:numId="17">
    <w:abstractNumId w:val="43"/>
  </w:num>
  <w:num w:numId="18">
    <w:abstractNumId w:val="21"/>
  </w:num>
  <w:num w:numId="19">
    <w:abstractNumId w:val="25"/>
  </w:num>
  <w:num w:numId="20">
    <w:abstractNumId w:val="6"/>
  </w:num>
  <w:num w:numId="21">
    <w:abstractNumId w:val="14"/>
  </w:num>
  <w:num w:numId="22">
    <w:abstractNumId w:val="7"/>
  </w:num>
  <w:num w:numId="23">
    <w:abstractNumId w:val="24"/>
  </w:num>
  <w:num w:numId="24">
    <w:abstractNumId w:val="17"/>
  </w:num>
  <w:num w:numId="25">
    <w:abstractNumId w:val="16"/>
  </w:num>
  <w:num w:numId="26">
    <w:abstractNumId w:val="27"/>
  </w:num>
  <w:num w:numId="27">
    <w:abstractNumId w:val="34"/>
  </w:num>
  <w:num w:numId="28">
    <w:abstractNumId w:val="3"/>
  </w:num>
  <w:num w:numId="29">
    <w:abstractNumId w:val="2"/>
  </w:num>
  <w:num w:numId="30">
    <w:abstractNumId w:val="23"/>
  </w:num>
  <w:num w:numId="31">
    <w:abstractNumId w:val="12"/>
  </w:num>
  <w:num w:numId="32">
    <w:abstractNumId w:val="11"/>
  </w:num>
  <w:num w:numId="33">
    <w:abstractNumId w:val="19"/>
  </w:num>
  <w:num w:numId="34">
    <w:abstractNumId w:val="36"/>
  </w:num>
  <w:num w:numId="35">
    <w:abstractNumId w:val="31"/>
  </w:num>
  <w:num w:numId="36">
    <w:abstractNumId w:val="44"/>
  </w:num>
  <w:num w:numId="37">
    <w:abstractNumId w:val="4"/>
  </w:num>
  <w:num w:numId="38">
    <w:abstractNumId w:val="18"/>
  </w:num>
  <w:num w:numId="39">
    <w:abstractNumId w:val="40"/>
  </w:num>
  <w:num w:numId="40">
    <w:abstractNumId w:val="46"/>
  </w:num>
  <w:num w:numId="41">
    <w:abstractNumId w:val="10"/>
  </w:num>
  <w:num w:numId="42">
    <w:abstractNumId w:val="5"/>
  </w:num>
  <w:num w:numId="43">
    <w:abstractNumId w:val="45"/>
  </w:num>
  <w:num w:numId="44">
    <w:abstractNumId w:val="38"/>
  </w:num>
  <w:num w:numId="45">
    <w:abstractNumId w:val="47"/>
  </w:num>
  <w:num w:numId="46">
    <w:abstractNumId w:val="22"/>
  </w:num>
  <w:num w:numId="47">
    <w:abstractNumId w:val="33"/>
  </w:num>
  <w:num w:numId="48">
    <w:abstractNumId w:val="3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3"/>
    <w:rsid w:val="000D5C98"/>
    <w:rsid w:val="000E3905"/>
    <w:rsid w:val="0010747F"/>
    <w:rsid w:val="002347A7"/>
    <w:rsid w:val="002C71C0"/>
    <w:rsid w:val="002E7EFA"/>
    <w:rsid w:val="00344E69"/>
    <w:rsid w:val="00584639"/>
    <w:rsid w:val="005E22FC"/>
    <w:rsid w:val="006A0983"/>
    <w:rsid w:val="008003AB"/>
    <w:rsid w:val="008E18D3"/>
    <w:rsid w:val="0098379F"/>
    <w:rsid w:val="009865D3"/>
    <w:rsid w:val="00B04808"/>
    <w:rsid w:val="00BB548F"/>
    <w:rsid w:val="00BB78CB"/>
    <w:rsid w:val="00D71556"/>
    <w:rsid w:val="00DE1914"/>
    <w:rsid w:val="00E02588"/>
    <w:rsid w:val="00E53FDA"/>
    <w:rsid w:val="00FC7F71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CAA57-A8F1-46F9-8632-2C3729A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83"/>
    <w:pPr>
      <w:spacing w:after="0" w:line="240" w:lineRule="auto"/>
    </w:pPr>
    <w:rPr>
      <w:rFonts w:ascii="Times Roman AzLat" w:eastAsia="Times New Roman" w:hAnsi="Times Roman AzLat" w:cs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18D3"/>
    <w:pPr>
      <w:keepNext/>
      <w:autoSpaceDE w:val="0"/>
      <w:autoSpaceDN w:val="0"/>
      <w:jc w:val="both"/>
      <w:outlineLvl w:val="0"/>
    </w:pPr>
    <w:rPr>
      <w:rFonts w:ascii="ACAD_L" w:eastAsia="Calibri" w:hAnsi="ACAD_L"/>
      <w:b/>
      <w:bCs/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E18D3"/>
    <w:pPr>
      <w:keepNext/>
      <w:spacing w:before="240" w:after="60"/>
      <w:outlineLvl w:val="2"/>
    </w:pPr>
    <w:rPr>
      <w:rFonts w:ascii="Cambria" w:eastAsia="MS Mincho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8D3"/>
    <w:rPr>
      <w:rFonts w:ascii="ACAD_L" w:eastAsia="Calibri" w:hAnsi="ACAD_L" w:cs="Times New Roman"/>
      <w:b/>
      <w:bCs/>
      <w:sz w:val="40"/>
      <w:szCs w:val="4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8E18D3"/>
    <w:rPr>
      <w:rFonts w:ascii="Cambria" w:eastAsia="MS Mincho" w:hAnsi="Cambria" w:cs="Times New Roman"/>
      <w:b/>
      <w:bCs/>
      <w:sz w:val="26"/>
      <w:szCs w:val="26"/>
      <w:lang w:eastAsia="ru-RU"/>
    </w:rPr>
  </w:style>
  <w:style w:type="paragraph" w:styleId="Footer">
    <w:name w:val="footer"/>
    <w:basedOn w:val="Normal"/>
    <w:link w:val="FooterChar"/>
    <w:rsid w:val="008E18D3"/>
    <w:pPr>
      <w:tabs>
        <w:tab w:val="center" w:pos="4677"/>
        <w:tab w:val="right" w:pos="9355"/>
      </w:tabs>
    </w:pPr>
    <w:rPr>
      <w:rFonts w:ascii="Times New Roman" w:eastAsia="MS Mincho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18D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E18D3"/>
  </w:style>
  <w:style w:type="paragraph" w:styleId="Header">
    <w:name w:val="header"/>
    <w:basedOn w:val="Normal"/>
    <w:link w:val="HeaderChar"/>
    <w:uiPriority w:val="99"/>
    <w:rsid w:val="008E18D3"/>
    <w:pPr>
      <w:tabs>
        <w:tab w:val="center" w:pos="4677"/>
        <w:tab w:val="right" w:pos="9355"/>
      </w:tabs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18D3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ink w:val="BalloonText"/>
    <w:semiHidden/>
    <w:locked/>
    <w:rsid w:val="008E18D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E18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DefaultParagraphFont"/>
    <w:uiPriority w:val="99"/>
    <w:semiHidden/>
    <w:rsid w:val="008E18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Без интервала1"/>
    <w:rsid w:val="008E18D3"/>
    <w:pPr>
      <w:spacing w:after="0" w:line="240" w:lineRule="auto"/>
    </w:pPr>
    <w:rPr>
      <w:rFonts w:ascii="Calibri" w:eastAsia="MS Mincho" w:hAnsi="Calibri" w:cs="Times New Roman"/>
    </w:rPr>
  </w:style>
  <w:style w:type="paragraph" w:styleId="NoSpacing">
    <w:name w:val="No Spacing"/>
    <w:qFormat/>
    <w:rsid w:val="008E18D3"/>
    <w:pPr>
      <w:spacing w:after="0" w:line="240" w:lineRule="auto"/>
    </w:pPr>
    <w:rPr>
      <w:rFonts w:ascii="Calibri" w:eastAsia="Calibri" w:hAnsi="Calibri" w:cs="Times New Roman"/>
    </w:rPr>
  </w:style>
  <w:style w:type="paragraph" w:styleId="Closing">
    <w:name w:val="Closing"/>
    <w:basedOn w:val="Normal"/>
    <w:link w:val="ClosingChar"/>
    <w:rsid w:val="008E18D3"/>
    <w:pPr>
      <w:ind w:left="4252"/>
    </w:pPr>
    <w:rPr>
      <w:rFonts w:ascii="Times New Roman" w:eastAsia="MS Mincho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8E18D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8E18D3"/>
    <w:pPr>
      <w:spacing w:after="120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E18D3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rsid w:val="008E18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E18D3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harChar2">
    <w:name w:val="Char Char2"/>
    <w:locked/>
    <w:rsid w:val="008E18D3"/>
    <w:rPr>
      <w:rFonts w:ascii="Cambria" w:hAnsi="Cambria"/>
      <w:b/>
      <w:bCs/>
      <w:sz w:val="26"/>
      <w:szCs w:val="26"/>
      <w:lang w:val="az-Latn-AZ" w:eastAsia="ru-RU" w:bidi="ar-SA"/>
    </w:rPr>
  </w:style>
  <w:style w:type="character" w:customStyle="1" w:styleId="CharChar1">
    <w:name w:val="Char Char1"/>
    <w:locked/>
    <w:rsid w:val="008E18D3"/>
    <w:rPr>
      <w:rFonts w:ascii="MS Mincho" w:eastAsia="MS Mincho"/>
      <w:sz w:val="24"/>
      <w:szCs w:val="24"/>
      <w:lang w:val="az-Latn-AZ" w:eastAsia="ru-RU" w:bidi="ar-SA"/>
    </w:rPr>
  </w:style>
  <w:style w:type="character" w:customStyle="1" w:styleId="CharChar">
    <w:name w:val="Char Char"/>
    <w:locked/>
    <w:rsid w:val="008E18D3"/>
    <w:rPr>
      <w:rFonts w:ascii="MS Mincho" w:eastAsia="MS Mincho"/>
      <w:sz w:val="24"/>
      <w:szCs w:val="24"/>
      <w:lang w:val="az-Latn-AZ" w:eastAsia="ru-RU" w:bidi="ar-SA"/>
    </w:rPr>
  </w:style>
  <w:style w:type="character" w:customStyle="1" w:styleId="a">
    <w:name w:val="Знак Знак"/>
    <w:rsid w:val="008E18D3"/>
    <w:rPr>
      <w:rFonts w:ascii="Segoe UI" w:eastAsia="MS Mincho" w:hAnsi="Segoe UI" w:cs="Segoe UI"/>
      <w:sz w:val="18"/>
      <w:szCs w:val="18"/>
      <w:lang w:val="ru-RU" w:eastAsia="ru-RU"/>
    </w:rPr>
  </w:style>
  <w:style w:type="paragraph" w:customStyle="1" w:styleId="a0">
    <w:basedOn w:val="Normal"/>
    <w:next w:val="Title"/>
    <w:link w:val="a1"/>
    <w:qFormat/>
    <w:rsid w:val="008E18D3"/>
    <w:pPr>
      <w:jc w:val="center"/>
    </w:pPr>
    <w:rPr>
      <w:rFonts w:eastAsia="Calibri" w:cstheme="minorBidi"/>
      <w:b/>
      <w:bCs/>
      <w:lang w:bidi="he-IL"/>
    </w:rPr>
  </w:style>
  <w:style w:type="character" w:customStyle="1" w:styleId="a1">
    <w:name w:val="Название Знак"/>
    <w:link w:val="a0"/>
    <w:locked/>
    <w:rsid w:val="008E18D3"/>
    <w:rPr>
      <w:rFonts w:ascii="Times Roman AzLat" w:eastAsia="Calibri" w:hAnsi="Times Roman AzLat"/>
      <w:b/>
      <w:bCs/>
      <w:sz w:val="28"/>
      <w:szCs w:val="28"/>
      <w:lang w:val="ru-RU" w:eastAsia="ru-RU" w:bidi="he-IL"/>
    </w:rPr>
  </w:style>
  <w:style w:type="table" w:styleId="TableGrid">
    <w:name w:val="Table Grid"/>
    <w:basedOn w:val="TableNormal"/>
    <w:rsid w:val="008E18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E18D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E18D3"/>
    <w:rPr>
      <w:color w:val="800080"/>
      <w:u w:val="single"/>
    </w:rPr>
  </w:style>
  <w:style w:type="paragraph" w:customStyle="1" w:styleId="msonormal0">
    <w:name w:val="msonormal"/>
    <w:basedOn w:val="Normal"/>
    <w:rsid w:val="008E18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8E18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8E18D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8E18D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8E18D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8E18D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8E18D3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8E18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8E18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rsid w:val="008E18D3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8E18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8E18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8E18D3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8E18D3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8E1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8E18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8E1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8E1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8E18D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8E18D3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8E18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font5">
    <w:name w:val="font5"/>
    <w:basedOn w:val="Normal"/>
    <w:rsid w:val="008E18D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8E18D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8E1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8E1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8E18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8E18D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rsid w:val="008E18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8E18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Normal"/>
    <w:rsid w:val="008E1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18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8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qanun.gov.az/alpidata/framework/data/21/c_f_2178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6262-2593-4AC3-9B94-B6107B2C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Gunay Hasanova</dc:creator>
  <cp:keywords/>
  <dc:description/>
  <cp:lastModifiedBy>Fikrat</cp:lastModifiedBy>
  <cp:revision>7</cp:revision>
  <dcterms:created xsi:type="dcterms:W3CDTF">2020-05-20T06:39:00Z</dcterms:created>
  <dcterms:modified xsi:type="dcterms:W3CDTF">2020-05-20T07:32:00Z</dcterms:modified>
</cp:coreProperties>
</file>